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53F" w:rsidRPr="001471F9" w:rsidRDefault="006607AF" w:rsidP="006607AF">
      <w:pPr>
        <w:jc w:val="right"/>
        <w:rPr>
          <w:noProof/>
          <w:lang w:eastAsia="ru-RU"/>
        </w:rPr>
        <w:sectPr w:rsidR="001A253F" w:rsidRPr="001471F9" w:rsidSect="006607AF">
          <w:pgSz w:w="16838" w:h="11906" w:orient="landscape"/>
          <w:pgMar w:top="142" w:right="395" w:bottom="850" w:left="709" w:header="708" w:footer="708" w:gutter="0"/>
          <w:cols w:space="708"/>
          <w:docGrid w:linePitch="381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9F95" wp14:editId="6B0403D9">
                <wp:simplePos x="0" y="0"/>
                <wp:positionH relativeFrom="column">
                  <wp:posOffset>311784</wp:posOffset>
                </wp:positionH>
                <wp:positionV relativeFrom="paragraph">
                  <wp:posOffset>214629</wp:posOffset>
                </wp:positionV>
                <wp:extent cx="5934075" cy="13239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5987" w:rsidRPr="00903120" w:rsidRDefault="00805C74" w:rsidP="00903120">
                            <w:pPr>
                              <w:rPr>
                                <w:b/>
                                <w:color w:val="FF0000"/>
                                <w:sz w:val="80"/>
                                <w:szCs w:val="8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Огради ребенка от ПАВ</w:t>
                            </w:r>
                            <w:r w:rsidR="009B5987" w:rsidRPr="00903120">
                              <w:rPr>
                                <w:b/>
                                <w:color w:val="FF0000"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9F9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55pt;margin-top:16.9pt;width:467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Ba2AIAAJ8FAAAOAAAAZHJzL2Uyb0RvYy54bWysVEtu2zAQ3RfoHQjuG/nbJELkwE3gokCa&#10;BE2KrGmKsghQJDsc20ov01N0VaBn8JE6pOTETbsqupE4H775Pc7ZedsYtlEQtLMFHx4NOFNWulLb&#10;VcE/3y/enHAWUNhSGGdVwR9V4Oez16/Otj5XI1c7UypgBGJDvvUFrxF9nmVB1qoR4ch5ZclYOWgE&#10;kgirrASxJfTGZKPB4G22dVB6cFKFQNrLzshnCb+qlMSbqgoKmSk45YbpC+m7jN9sdibyFQhfa9mn&#10;If4hi0ZoS0GfoC4FCrYG/QdUoyW44Co8kq7JXFVpqVINVM1w8KKau1p4lWqh5gT/1Kbw/2Dl9eYW&#10;mC5pdpxZ0dCIdt92P3c/dt/ZMHZn60NOTnee3LB959ro2esDKWPRbQVN/FM5jOzU58en3qoWmSTl&#10;9HQ8GRxPOZNkG45H41MSCCd7vu4h4HvlGhYPBQcaXuqp2FwF7Fz3LjGadQttDOlFbuxvCsLsNCox&#10;oL8dK+kyjidsl21fxtKVj1QduI4dwcuFpgyuRMBbAUQHKogojjf0qYzbFtz1J85qB1//po/+NCWy&#10;crYlehU8fFkLUJyZD5bmdzqcTCIfkzCZHo9IgEPL8tBi182FIwbTjCi7dIz+aPbHClzzQC9hHqOS&#10;SVhJsQuO++MFdqSnlyTVfJ6ciIFe4JW98zJCxxbG/t63DwJ8PwSk+V27PRFF/mIWnW/X/PkaXaXj&#10;oEQepLJqXMajJFKB6OEcYO3657YAZ7F7gEavavykVww0rY34PDgrdczfpLRoNMyIrjTaIyl7UJv4&#10;73ixB0h8Ogge/LhkkuK4NTwUfDSdDKg7scqPAhVoQU2lzYLxlYl8qTbK3DMacO9YE2+nJyf9lYIL&#10;wEslXZd0D3thoKuYNpYigW0iqJDUARwlWNQWOy1tLIrfpZxWXLyQcj4EI/rGvEkfidqxsxdoCyT3&#10;voVxzRzKyet5r85+AQAA//8DAFBLAwQUAAYACAAAACEAAKNyCd4AAAAJAQAADwAAAGRycy9kb3du&#10;cmV2LnhtbEyPzU7DMBCE70i8g7VI3KjdJFRNmk2FQFxBlB+pNzd2k4h4HcVuE96e5USPoxnNfFNu&#10;Z9eLsx1D5wlhuVAgLNXedNQgfLw/361BhKjJ6N6TRfixAbbV9VWpC+MnerPnXWwEl1AoNEIb41BI&#10;GerWOh0WfrDE3tGPTkeWYyPNqCcud71MlFpJpzvihVYP9rG19ffu5BA+X477r0y9Nk/ufpj8rCS5&#10;XCLe3swPGxDRzvE/DH/4jA4VMx38iUwQPUKWLzmJkKb8gP18na5AHBCSLElBVqW8fFD9AgAA//8D&#10;AFBLAQItABQABgAIAAAAIQC2gziS/gAAAOEBAAATAAAAAAAAAAAAAAAAAAAAAABbQ29udGVudF9U&#10;eXBlc10ueG1sUEsBAi0AFAAGAAgAAAAhADj9If/WAAAAlAEAAAsAAAAAAAAAAAAAAAAALwEAAF9y&#10;ZWxzLy5yZWxzUEsBAi0AFAAGAAgAAAAhAFtb4FrYAgAAnwUAAA4AAAAAAAAAAAAAAAAALgIAAGRy&#10;cy9lMm9Eb2MueG1sUEsBAi0AFAAGAAgAAAAhAACjcgneAAAACQEAAA8AAAAAAAAAAAAAAAAAMgUA&#10;AGRycy9kb3ducmV2LnhtbFBLBQYAAAAABAAEAPMAAAA9BgAAAAA=&#10;" filled="f" stroked="f">
                <v:textbox>
                  <w:txbxContent>
                    <w:p w:rsidR="009B5987" w:rsidRPr="00903120" w:rsidRDefault="00805C74" w:rsidP="00903120">
                      <w:pPr>
                        <w:rPr>
                          <w:b/>
                          <w:color w:val="FF0000"/>
                          <w:sz w:val="80"/>
                          <w:szCs w:val="8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Огради ребенка от ПАВ</w:t>
                      </w:r>
                      <w:r w:rsidR="009B5987" w:rsidRPr="00903120">
                        <w:rPr>
                          <w:b/>
                          <w:color w:val="FF0000"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 w:rsidR="00805C74">
        <w:rPr>
          <w:noProof/>
          <w:lang w:eastAsia="ru-RU"/>
        </w:rPr>
        <mc:AlternateContent>
          <mc:Choice Requires="wps">
            <w:drawing>
              <wp:inline distT="0" distB="0" distL="0" distR="0" wp14:anchorId="14148B2E" wp14:editId="732C1409">
                <wp:extent cx="304800" cy="304800"/>
                <wp:effectExtent l="0" t="0" r="0" b="0"/>
                <wp:docPr id="5" name="AutoShape 1" descr="https://info.doska.ee/wp-content/uploads/2017/06/dosk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5A5A4" id="AutoShape 1" o:spid="_x0000_s1026" alt="https://info.doska.ee/wp-content/uploads/2017/06/doska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H63gIAAPsFAAAOAAAAZHJzL2Uyb0RvYy54bWysVNtu2zAMfR+wfxD07thOlYuNOkUbx8OA&#10;bivQ7QMUW4612pImKXHaYf8+Sk7StH0ZtvnBkEjp8JA84uXVvmvRjmnDpchwPIowYqKUFRebDH/7&#10;WgRzjIyloqKtFCzDj8zgq8X7d5e9StlYNrKtmEYAIkzaqww31qo0DE3ZsI6akVRMgLOWuqMWtnoT&#10;Vpr2gN614TiKpmEvdaW0LJkxYM0HJ154/Lpmpf1S14ZZ1GYYuFn/1/6/dv9wcUnTjaaq4eWBBv0L&#10;Fh3lAoKeoHJqKdpq/gaq46WWRtZ2VMoulHXNS+ZzgGzi6FU29w1VzOcCxTHqVCbz/2DLz7s7jXiV&#10;4QlGgnbQouutlT4yijGqmCmhXK4tBvrCRS1HlTQPdMSAtwpKKSwTNtyqVtLKuCxmIbTFn6Gj72rj&#10;StzDZYh0r+60K5JRt7J8MEjIZUPFhl0bBY0C+QCFo0lr2TcMIJ0ZICDYGYbbGEBD6/6TrIA0BdK+&#10;Aftady4GlBbtfZ8fT31me4tKMF5EZB6BGkpwHdYuAk2Pl5U29gOTHXKLDGtg58Hp7tbY4ejxiIsl&#10;ZMHbFuw0bcULA2AOFggNV53PkfDK+JlEyWq+mpOAjKergER5HlwXSxJMi3g2yS/y5TKPf7m4MUkb&#10;XlVMuDBHlcbkz1RweC+Dvk46NbLllYNzlIzerJetRjsKr6Twny85eJ6PhS9p+HpBLq9Sisckuhkn&#10;QTGdzwJSkEmQzKJ5EMXJTTKNSELy4mVKt1ywf08J9RlOJuOJ79IZ6Ve5Rf57mxtNO25hDrW8yzBI&#10;Az53iKZOgStR+bWlvB3WZ6Vw9J9LAe0+Ntrr1Ul0UP9aVo8gVy1BTqA8mJiwaKR+wqiH6ZNh82NL&#10;NcOo/ShA8klMiBtXfkMmszFs9Llnfe6hogSoDFuMhuXSDiNuqzTfNBAp9oUR0r3tmnsJuyc0sDo8&#10;LpgwPpPDNHQj7HzvTz3P7MV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vkwfr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09A38A" wp14:editId="75D3D227">
            <wp:extent cx="3152775" cy="1248370"/>
            <wp:effectExtent l="0" t="0" r="0" b="9525"/>
            <wp:docPr id="8" name="Рисунок 8" descr="https://www.culture.ru/storage/images/089f824dc4e60f055103ec9218f843ef/14a9896da70d108afc9e1f63a1e6ae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089f824dc4e60f055103ec9218f843ef/14a9896da70d108afc9e1f63a1e6aef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66" cy="124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471755" wp14:editId="5E56FC22">
                <wp:extent cx="304800" cy="304800"/>
                <wp:effectExtent l="0" t="0" r="0" b="0"/>
                <wp:docPr id="6" name="AutoShape 5" descr="https://www.celiackidsconnection.org/wp-content/uploads/2015/08/home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80EEB" id="AutoShape 5" o:spid="_x0000_s1026" alt="https://www.celiackidsconnection.org/wp-content/uploads/2015/08/homeImage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Fy6gIAAA4GAAAOAAAAZHJzL2Uyb0RvYy54bWysVNtu2zAMfR+wfxD07vhS52KjTtHG8VCg&#10;2wp0+wBFlm2ttuRJStxu2L+PkpM0aV+GbX4QJFI+5CGPeHn11LVox5TmUmQ4nAQYMUFlyUWd4a9f&#10;Cm+BkTZElKSVgmX4mWl8tXz/7nLoUxbJRrYlUwhAhE6HPsONMX3q+5o2rCN6InsmwFlJ1REDR1X7&#10;pSIDoHetHwXBzB+kKnslKdMarPnoxEuHX1WMms9VpZlBbYYhN+NW5daNXf3lJUlrRfqG030a5C+y&#10;6AgXEPQIlRND0FbxN1Adp0pqWZkJlZ0vq4pT5jgAmzB4xeahIT1zXKA4uj+WSf8/WPppd68QLzM8&#10;w0iQDlp0vTXSRUZTjEqmKZTLtkVDX4ZhmFDWckIfeampFAIqDK13nRl6DyyGCeNv+1aSUltSUz9Y&#10;+I3s2G1HahZNvvW1rfoAeBD8ob9Xtm66v5P0USMhVw0RNbvWPSCDoiCrg0kpOTQMYK0ZIPwzDHvQ&#10;gIY2w0dZAg8CPFxPnirV2RhQbfTkWv98bD17MoiC8SKIFwEIhIJrv7cRSHr4uVfafGCyQ3aTYQXZ&#10;OXCyu9NmvHq4YmMJWfC2BTtJW3FmAMzRAqHhV+uzSTix/EyCZL1YL2IvjmZrLw7y3LsuVrE3K8L5&#10;NL/IV6s8/GXjhnHa8LJkwoY5CDeM/0wY+yc0Su4oXS1bXlo4m5JW9WbVKrQj8HAK97mSg+flmn+e&#10;hqsXcHlFKYzi4CZKvGK2mHtxEU+9ZB4svCBMbpJZECdxXpxTuuOC/TslNGQ4mUZT16WTpF9xC9z3&#10;lhtJO25gNLW8yzBIAz57iaRWgWtRur0hvB33J6Ww6b+UAtp9aLTTq5XoqP6NLJ9BrkqCnEB5MERh&#10;00j1A6MBBlKG9fctUQyj9laA5JMwju0Ec4d4Oo/goE49m1MPERSgMmwwGrcrM069ba943UCk0BVG&#10;SPvcK+4kbJ/QmNX+ccHQcUz2A9JOtdOzu/Uyxp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EYwXLqAgAAD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A253F" w:rsidRDefault="00EB55D4" w:rsidP="00B546BC">
      <w:pPr>
        <w:spacing w:after="0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t>Признаки употреблени</w:t>
      </w:r>
      <w:r w:rsidR="00CF602C" w:rsidRPr="00B546BC">
        <w:rPr>
          <w:b/>
          <w:noProof/>
          <w:szCs w:val="28"/>
          <w:lang w:eastAsia="ru-RU"/>
        </w:rPr>
        <w:t>я наркотиков</w:t>
      </w:r>
      <w:r w:rsidR="001A253F" w:rsidRPr="00B546BC">
        <w:rPr>
          <w:b/>
          <w:noProof/>
          <w:szCs w:val="28"/>
          <w:lang w:eastAsia="ru-RU"/>
        </w:rPr>
        <w:t>:</w:t>
      </w:r>
    </w:p>
    <w:p w:rsidR="00B546BC" w:rsidRPr="00B546BC" w:rsidRDefault="00B546BC" w:rsidP="00B546BC">
      <w:pPr>
        <w:spacing w:after="0"/>
        <w:rPr>
          <w:b/>
          <w:noProof/>
          <w:szCs w:val="28"/>
          <w:lang w:eastAsia="ru-RU"/>
        </w:rPr>
      </w:pPr>
    </w:p>
    <w:p w:rsidR="006607AF" w:rsidRPr="00B546BC" w:rsidRDefault="00CF602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специфический запах из рта;</w:t>
      </w:r>
    </w:p>
    <w:p w:rsidR="00CF602C" w:rsidRPr="00B546BC" w:rsidRDefault="00CF602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замедленная и (или) смазанная речь;</w:t>
      </w:r>
    </w:p>
    <w:p w:rsidR="00CF602C" w:rsidRPr="00B546BC" w:rsidRDefault="00CF602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повышенный аппетит, сухость во рту, жажда</w:t>
      </w:r>
      <w:r w:rsidR="00B546BC" w:rsidRPr="00B546BC">
        <w:rPr>
          <w:noProof/>
          <w:szCs w:val="28"/>
          <w:lang w:eastAsia="ru-RU"/>
        </w:rPr>
        <w:t xml:space="preserve"> или наоборот потеря аппетита</w:t>
      </w:r>
      <w:r w:rsidRPr="00B546BC">
        <w:rPr>
          <w:noProof/>
          <w:szCs w:val="28"/>
          <w:lang w:eastAsia="ru-RU"/>
        </w:rPr>
        <w:t>;</w:t>
      </w:r>
      <w:r w:rsidR="00B546BC" w:rsidRPr="00B546BC">
        <w:rPr>
          <w:noProof/>
          <w:lang w:eastAsia="ru-RU"/>
        </w:rPr>
        <w:t xml:space="preserve"> </w:t>
      </w:r>
    </w:p>
    <w:p w:rsidR="00B546BC" w:rsidRPr="00B546BC" w:rsidRDefault="00CF602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 xml:space="preserve">- </w:t>
      </w:r>
      <w:r w:rsidR="00B546BC" w:rsidRPr="00B546BC">
        <w:rPr>
          <w:noProof/>
          <w:szCs w:val="28"/>
          <w:lang w:eastAsia="ru-RU"/>
        </w:rPr>
        <w:t>следы от уколов,</w:t>
      </w:r>
      <w:r w:rsidR="00EB55D4">
        <w:rPr>
          <w:noProof/>
          <w:szCs w:val="28"/>
          <w:lang w:eastAsia="ru-RU"/>
        </w:rPr>
        <w:t xml:space="preserve"> </w:t>
      </w:r>
      <w:r w:rsidR="00B546BC" w:rsidRPr="00B546BC">
        <w:rPr>
          <w:noProof/>
          <w:szCs w:val="28"/>
          <w:lang w:eastAsia="ru-RU"/>
        </w:rPr>
        <w:t>порезы, синяки;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ленивость, изворотливость;</w:t>
      </w:r>
    </w:p>
    <w:p w:rsidR="00B546BC" w:rsidRPr="00B546BC" w:rsidRDefault="00EB55D4" w:rsidP="00B546BC">
      <w:pPr>
        <w:spacing w:after="0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- капсулы, таблетки, емкости, л</w:t>
      </w:r>
      <w:r w:rsidR="00B546BC" w:rsidRPr="00B546BC">
        <w:rPr>
          <w:noProof/>
          <w:szCs w:val="28"/>
          <w:lang w:eastAsia="ru-RU"/>
        </w:rPr>
        <w:t>екарства без назначения врача;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пластиковые бутылки, жестяные банки, пакеты с неизвестным содержимым и иные курительные приспособления;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бледность, повышение температуры, учащенный пульс;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уходы из дома, позднее возвращение;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прогулы в школе, снижение успеваемости;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болезненная реакция не критику;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частая и резкая смена настроения;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новые «подозрительные» знакомые;</w:t>
      </w:r>
    </w:p>
    <w:p w:rsidR="00B546BC" w:rsidRPr="00B546BC" w:rsidRDefault="00B546BC" w:rsidP="00B546BC">
      <w:pPr>
        <w:spacing w:after="0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>- пропажа из дома ценностей, денег.</w:t>
      </w:r>
      <w:r w:rsidR="00D01F0C">
        <w:rPr>
          <w:noProof/>
          <w:szCs w:val="28"/>
          <w:lang w:eastAsia="ru-RU"/>
        </w:rPr>
        <w:t xml:space="preserve"> </w:t>
      </w:r>
    </w:p>
    <w:p w:rsidR="006607AF" w:rsidRPr="00B546BC" w:rsidRDefault="006607AF" w:rsidP="001A253F">
      <w:pPr>
        <w:rPr>
          <w:noProof/>
          <w:szCs w:val="28"/>
          <w:lang w:eastAsia="ru-RU"/>
        </w:rPr>
      </w:pPr>
    </w:p>
    <w:p w:rsidR="001A253F" w:rsidRPr="00B546BC" w:rsidRDefault="00D01F0C" w:rsidP="001A253F">
      <w:pPr>
        <w:rPr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t>Кунгурская городская прокуратура</w:t>
      </w:r>
    </w:p>
    <w:p w:rsidR="001A253F" w:rsidRPr="00B546BC" w:rsidRDefault="006607AF" w:rsidP="001A253F">
      <w:pPr>
        <w:rPr>
          <w:b/>
          <w:noProof/>
          <w:szCs w:val="28"/>
          <w:lang w:eastAsia="ru-RU"/>
        </w:rPr>
      </w:pPr>
      <w:r w:rsidRPr="00B546BC">
        <w:rPr>
          <w:b/>
          <w:noProof/>
          <w:szCs w:val="28"/>
          <w:lang w:eastAsia="ru-RU"/>
        </w:rPr>
        <w:t>Ели вы подозреваете, что ваш ребенок употребляет накотики:</w:t>
      </w:r>
    </w:p>
    <w:p w:rsidR="00B546BC" w:rsidRDefault="00B546BC" w:rsidP="004C0D03">
      <w:pPr>
        <w:spacing w:after="0" w:line="240" w:lineRule="auto"/>
        <w:rPr>
          <w:noProof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78EBCF" wp14:editId="6EFB3F29">
            <wp:extent cx="600075" cy="400050"/>
            <wp:effectExtent l="0" t="0" r="9525" b="0"/>
            <wp:docPr id="9" name="Рисунок 9" descr="https://xn--80apfga0aii.xn--80acgfbsl1azdqr.xn--p1ai/media/news/news_12231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pfga0aii.xn--80acgfbsl1azdqr.xn--p1ai/media/news/news_122312_image_900x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5" cy="4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5D4">
        <w:rPr>
          <w:noProof/>
          <w:szCs w:val="28"/>
          <w:lang w:eastAsia="ru-RU"/>
        </w:rPr>
        <w:t xml:space="preserve"> </w:t>
      </w:r>
      <w:r w:rsidR="00903120" w:rsidRPr="00B546BC">
        <w:rPr>
          <w:noProof/>
          <w:szCs w:val="28"/>
          <w:lang w:eastAsia="ru-RU"/>
        </w:rPr>
        <w:t xml:space="preserve"> </w:t>
      </w:r>
      <w:r w:rsidR="006607AF" w:rsidRPr="00B546BC">
        <w:rPr>
          <w:noProof/>
          <w:szCs w:val="28"/>
          <w:lang w:eastAsia="ru-RU"/>
        </w:rPr>
        <w:t>Постарайтесь спокойно поговорить с ребенком, не пугайте и не угрожайте. Выслушайте ребенка, постарайтесь определить какую помощь вы можете ему оказать;</w:t>
      </w:r>
      <w:r w:rsidR="004C0D03" w:rsidRPr="00B546BC">
        <w:rPr>
          <w:noProof/>
          <w:szCs w:val="28"/>
          <w:lang w:eastAsia="ru-RU"/>
        </w:rPr>
        <w:t xml:space="preserve">           </w:t>
      </w:r>
    </w:p>
    <w:p w:rsidR="004C0D03" w:rsidRPr="00B546BC" w:rsidRDefault="00B546BC" w:rsidP="004C0D03">
      <w:pPr>
        <w:spacing w:after="0" w:line="240" w:lineRule="auto"/>
        <w:rPr>
          <w:noProof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E257D4" wp14:editId="2F503908">
            <wp:extent cx="600075" cy="400050"/>
            <wp:effectExtent l="0" t="0" r="9525" b="0"/>
            <wp:docPr id="10" name="Рисунок 10" descr="https://xn--80apfga0aii.xn--80acgfbsl1azdqr.xn--p1ai/media/news/news_12231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pfga0aii.xn--80acgfbsl1azdqr.xn--p1ai/media/news/news_122312_image_900x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5" cy="4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D03" w:rsidRPr="00B546BC">
        <w:rPr>
          <w:noProof/>
          <w:szCs w:val="28"/>
          <w:lang w:eastAsia="ru-RU"/>
        </w:rPr>
        <w:t xml:space="preserve">  Срочно о</w:t>
      </w:r>
      <w:r w:rsidR="00EB55D4">
        <w:rPr>
          <w:noProof/>
          <w:szCs w:val="28"/>
          <w:lang w:eastAsia="ru-RU"/>
        </w:rPr>
        <w:t xml:space="preserve">братитесь вк врачу. Помните, </w:t>
      </w:r>
      <w:r w:rsidR="004C0D03" w:rsidRPr="00B546BC">
        <w:rPr>
          <w:noProof/>
          <w:szCs w:val="28"/>
          <w:lang w:eastAsia="ru-RU"/>
        </w:rPr>
        <w:t xml:space="preserve"> чем раньше вы обратитесь за помощью, тем больше шансов на то, что помощь будет эффективна;</w:t>
      </w:r>
    </w:p>
    <w:p w:rsidR="006607AF" w:rsidRPr="00B546BC" w:rsidRDefault="004C0D03" w:rsidP="006607AF">
      <w:pPr>
        <w:spacing w:after="0" w:line="240" w:lineRule="auto"/>
        <w:rPr>
          <w:noProof/>
          <w:szCs w:val="28"/>
          <w:lang w:eastAsia="ru-RU"/>
        </w:rPr>
      </w:pPr>
      <w:r w:rsidRPr="00B546BC">
        <w:rPr>
          <w:noProof/>
          <w:szCs w:val="28"/>
          <w:lang w:eastAsia="ru-RU"/>
        </w:rPr>
        <w:t xml:space="preserve"> </w:t>
      </w:r>
      <w:r w:rsidR="00B546BC">
        <w:rPr>
          <w:noProof/>
          <w:szCs w:val="28"/>
          <w:lang w:eastAsia="ru-RU"/>
        </w:rPr>
        <w:drawing>
          <wp:inline distT="0" distB="0" distL="0" distR="0" wp14:anchorId="477F636B">
            <wp:extent cx="597535" cy="4025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46BC">
        <w:rPr>
          <w:noProof/>
          <w:szCs w:val="28"/>
          <w:lang w:eastAsia="ru-RU"/>
        </w:rPr>
        <w:t xml:space="preserve">  Не верьте словам ребенка о самостоятельном отказе от наркотиков;</w:t>
      </w:r>
    </w:p>
    <w:p w:rsidR="00B546BC" w:rsidRDefault="00B546BC" w:rsidP="006607AF">
      <w:pPr>
        <w:spacing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2CD5A87E">
            <wp:extent cx="597535" cy="4025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55D4">
        <w:rPr>
          <w:noProof/>
          <w:szCs w:val="28"/>
          <w:lang w:eastAsia="ru-RU"/>
        </w:rPr>
        <w:t xml:space="preserve">   </w:t>
      </w:r>
      <w:r w:rsidR="00E80BAC" w:rsidRPr="00B546BC">
        <w:rPr>
          <w:noProof/>
          <w:szCs w:val="28"/>
          <w:lang w:eastAsia="ru-RU"/>
        </w:rPr>
        <w:t>Будьте внимательны к ребенку, выслушайте его точку зрения, уделяйте в</w:t>
      </w:r>
      <w:r w:rsidR="00A60FFD" w:rsidRPr="00B546BC">
        <w:rPr>
          <w:noProof/>
          <w:szCs w:val="28"/>
          <w:lang w:eastAsia="ru-RU"/>
        </w:rPr>
        <w:t>нимание его взглядам и чувствам, дружите с его друзьями;</w:t>
      </w:r>
      <w:r w:rsidR="004C0D03" w:rsidRPr="00B546BC">
        <w:rPr>
          <w:noProof/>
          <w:szCs w:val="28"/>
          <w:lang w:eastAsia="ru-RU"/>
        </w:rPr>
        <w:t xml:space="preserve"> </w:t>
      </w:r>
    </w:p>
    <w:p w:rsidR="00B546BC" w:rsidRDefault="00B546BC" w:rsidP="006607AF">
      <w:pPr>
        <w:spacing w:after="0" w:line="240" w:lineRule="auto"/>
        <w:rPr>
          <w:noProof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E257D4" wp14:editId="2F503908">
            <wp:extent cx="600075" cy="400050"/>
            <wp:effectExtent l="0" t="0" r="9525" b="0"/>
            <wp:docPr id="13" name="Рисунок 13" descr="https://xn--80apfga0aii.xn--80acgfbsl1azdqr.xn--p1ai/media/news/news_12231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pfga0aii.xn--80acgfbsl1azdqr.xn--p1ai/media/news/news_122312_image_900x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5" cy="4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5D4">
        <w:rPr>
          <w:noProof/>
          <w:szCs w:val="28"/>
          <w:lang w:eastAsia="ru-RU"/>
        </w:rPr>
        <w:t xml:space="preserve">   </w:t>
      </w:r>
      <w:r w:rsidR="00E80BAC" w:rsidRPr="00B546BC">
        <w:rPr>
          <w:noProof/>
          <w:szCs w:val="28"/>
          <w:lang w:eastAsia="ru-RU"/>
        </w:rPr>
        <w:t>Подавайте положительный пример;</w:t>
      </w:r>
    </w:p>
    <w:p w:rsidR="00E11924" w:rsidRPr="001471F9" w:rsidRDefault="00B546BC" w:rsidP="006607AF">
      <w:pPr>
        <w:spacing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6B37D78D">
            <wp:extent cx="597535" cy="4025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55D4">
        <w:rPr>
          <w:noProof/>
          <w:szCs w:val="28"/>
          <w:lang w:eastAsia="ru-RU"/>
        </w:rPr>
        <w:t xml:space="preserve">  </w:t>
      </w:r>
      <w:r w:rsidR="004C0D03">
        <w:rPr>
          <w:noProof/>
          <w:szCs w:val="28"/>
          <w:lang w:eastAsia="ru-RU"/>
        </w:rPr>
        <w:t xml:space="preserve"> Проводите время вместе, найдите общее занятие, ведь</w:t>
      </w:r>
      <w:r w:rsidR="00EB55D4">
        <w:rPr>
          <w:noProof/>
          <w:szCs w:val="28"/>
          <w:lang w:eastAsia="ru-RU"/>
        </w:rPr>
        <w:t xml:space="preserve"> </w:t>
      </w:r>
      <w:r w:rsidR="004C0D03">
        <w:rPr>
          <w:noProof/>
          <w:szCs w:val="28"/>
          <w:lang w:eastAsia="ru-RU"/>
        </w:rPr>
        <w:t>для ребенка важно иметь интересы, которые будут самым действенным средством защиты от наркотиков</w:t>
      </w:r>
      <w:bookmarkStart w:id="0" w:name="_GoBack"/>
      <w:bookmarkEnd w:id="0"/>
    </w:p>
    <w:sectPr w:rsidR="00E11924" w:rsidRPr="001471F9" w:rsidSect="001471F9">
      <w:type w:val="continuous"/>
      <w:pgSz w:w="16838" w:h="11906" w:orient="landscape"/>
      <w:pgMar w:top="284" w:right="962" w:bottom="568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53D"/>
    <w:rsid w:val="001471F9"/>
    <w:rsid w:val="001A253F"/>
    <w:rsid w:val="004A153D"/>
    <w:rsid w:val="004C0D03"/>
    <w:rsid w:val="006607AF"/>
    <w:rsid w:val="007526E4"/>
    <w:rsid w:val="00790797"/>
    <w:rsid w:val="00805C74"/>
    <w:rsid w:val="00903120"/>
    <w:rsid w:val="009B5987"/>
    <w:rsid w:val="00A60FFD"/>
    <w:rsid w:val="00B546BC"/>
    <w:rsid w:val="00CF602C"/>
    <w:rsid w:val="00D01F0C"/>
    <w:rsid w:val="00D1345C"/>
    <w:rsid w:val="00E11924"/>
    <w:rsid w:val="00E80BAC"/>
    <w:rsid w:val="00E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EC05"/>
  <w15:docId w15:val="{2D3D1FD6-C682-45C9-B76C-E5949D7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Uinsk</dc:creator>
  <cp:keywords/>
  <dc:description/>
  <cp:lastModifiedBy>Булатова Екатерина Ильинична</cp:lastModifiedBy>
  <cp:revision>12</cp:revision>
  <cp:lastPrinted>2021-02-08T06:35:00Z</cp:lastPrinted>
  <dcterms:created xsi:type="dcterms:W3CDTF">2021-01-28T07:33:00Z</dcterms:created>
  <dcterms:modified xsi:type="dcterms:W3CDTF">2022-01-17T05:54:00Z</dcterms:modified>
</cp:coreProperties>
</file>