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EBF1"/>
  <w:body>
    <w:p w:rsidR="008C4457" w:rsidRPr="001B69CE" w:rsidRDefault="0056360A" w:rsidP="008C4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69CE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0.1pt;margin-top:-43.65pt;width:66.6pt;height:79.5pt;z-index:251660288;mso-position-horizontal-relative:margin;mso-position-vertical-relative:margin">
            <v:imagedata r:id="rId6" o:title="Герб МКУ ЦОБ прозр фон" croptop="6405f" cropbottom="5529f" cropleft="8538f" cropright="7115f"/>
            <w10:wrap type="square" anchorx="margin" anchory="margin"/>
          </v:shape>
        </w:pict>
      </w:r>
      <w:r w:rsidRPr="001B69CE">
        <w:rPr>
          <w:noProof/>
          <w:sz w:val="24"/>
        </w:rPr>
        <w:pict>
          <v:shape id="_x0000_s1028" type="#_x0000_t75" style="position:absolute;left:0;text-align:left;margin-left:449.25pt;margin-top:-39.8pt;width:40.9pt;height:73.7pt;z-index:251663360;mso-position-horizontal-relative:margin;mso-position-vertical-relative:margin">
            <v:imagedata r:id="rId7" o:title="герб КМО прозрач фон"/>
            <w10:wrap type="square" anchorx="margin" anchory="margin"/>
          </v:shape>
        </w:pict>
      </w:r>
      <w:r w:rsidR="008C4457" w:rsidRPr="001B69CE">
        <w:rPr>
          <w:rFonts w:ascii="Times New Roman" w:hAnsi="Times New Roman" w:cs="Times New Roman"/>
          <w:b/>
          <w:sz w:val="28"/>
          <w:szCs w:val="24"/>
        </w:rPr>
        <w:t xml:space="preserve">Памятка </w:t>
      </w:r>
    </w:p>
    <w:p w:rsidR="008C4457" w:rsidRPr="001B69CE" w:rsidRDefault="008C4457" w:rsidP="008C44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B69CE">
        <w:rPr>
          <w:rFonts w:ascii="Times New Roman" w:hAnsi="Times New Roman" w:cs="Times New Roman"/>
          <w:b/>
          <w:sz w:val="28"/>
          <w:szCs w:val="24"/>
        </w:rPr>
        <w:t>населению Кунгурского муниципального округа Пермского края</w:t>
      </w:r>
    </w:p>
    <w:p w:rsidR="00F87D88" w:rsidRPr="001B69CE" w:rsidRDefault="00F87D88" w:rsidP="008C4457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F87D88" w:rsidRPr="000F57F3" w:rsidRDefault="00F87D88" w:rsidP="001B69CE">
      <w:pPr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C40062">
        <w:rPr>
          <w:rFonts w:ascii="Times New Roman" w:hAnsi="Times New Roman" w:cs="Times New Roman"/>
          <w:b/>
          <w:color w:val="C00000"/>
          <w:sz w:val="32"/>
          <w:szCs w:val="24"/>
        </w:rPr>
        <w:t>Предупреждение подтопления территории в весенний период</w:t>
      </w:r>
    </w:p>
    <w:p w:rsidR="008C4457" w:rsidRPr="000F57F3" w:rsidRDefault="008C4457" w:rsidP="008C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A34EC7" w:rsidRPr="00F87D88" w:rsidRDefault="00A34EC7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Согласно предварительным прогнозам Пермского – филиала ФГБУ «Уральское УГМС» в текущем году в Пермском крае ожидается ранняя весна. В самое ближайшее время мы можем столкнуться с угрозой подтопления территории Кунгурского муниципального округа.</w:t>
      </w:r>
    </w:p>
    <w:p w:rsidR="00A34EC7" w:rsidRPr="00F87D88" w:rsidRDefault="00A34EC7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При обильном таянии снега, подтопление угрожает некоторым участкам округа, и в первую очередь, домам частного сектора, расположенным в низинах.</w:t>
      </w:r>
    </w:p>
    <w:p w:rsidR="00A34EC7" w:rsidRPr="00F87D88" w:rsidRDefault="00A34EC7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В связи с изложенным, в целях надлежащей подготовки к весеннее - летнему половодью 2022 года МКУ «ЦОБ» рекомендует гражданам провести подготовку своих придом</w:t>
      </w:r>
      <w:r w:rsidR="00EF3528" w:rsidRPr="00F87D88">
        <w:rPr>
          <w:rFonts w:ascii="Times New Roman" w:hAnsi="Times New Roman" w:cs="Times New Roman"/>
          <w:sz w:val="28"/>
          <w:szCs w:val="24"/>
        </w:rPr>
        <w:t>ов</w:t>
      </w:r>
      <w:r w:rsidRPr="00F87D88">
        <w:rPr>
          <w:rFonts w:ascii="Times New Roman" w:hAnsi="Times New Roman" w:cs="Times New Roman"/>
          <w:sz w:val="28"/>
          <w:szCs w:val="24"/>
        </w:rPr>
        <w:t>ых территорий.</w:t>
      </w:r>
    </w:p>
    <w:p w:rsidR="00A34EC7" w:rsidRPr="000F57F3" w:rsidRDefault="00A34EC7" w:rsidP="000F57F3">
      <w:pPr>
        <w:spacing w:after="0" w:line="240" w:lineRule="auto"/>
        <w:ind w:left="-993" w:right="-284" w:firstLine="425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0F57F3">
        <w:rPr>
          <w:rFonts w:ascii="Times New Roman" w:hAnsi="Times New Roman" w:cs="Times New Roman"/>
          <w:b/>
          <w:color w:val="C00000"/>
          <w:sz w:val="28"/>
          <w:szCs w:val="24"/>
        </w:rPr>
        <w:t>Как предупредить подтопление:</w:t>
      </w:r>
    </w:p>
    <w:p w:rsidR="00A34EC7" w:rsidRPr="00F87D88" w:rsidRDefault="00A34EC7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оценить границы возможного подтопления;</w:t>
      </w:r>
    </w:p>
    <w:p w:rsidR="00A34EC7" w:rsidRPr="00F87D88" w:rsidRDefault="00A34EC7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 xml:space="preserve">- очистить придомовую территорию от снега, </w:t>
      </w:r>
      <w:r w:rsidR="00CA4B42" w:rsidRPr="00F87D88">
        <w:rPr>
          <w:rFonts w:ascii="Times New Roman" w:hAnsi="Times New Roman" w:cs="Times New Roman"/>
          <w:sz w:val="28"/>
          <w:szCs w:val="24"/>
        </w:rPr>
        <w:t>провести его рыхление с целью таяния;</w:t>
      </w:r>
    </w:p>
    <w:p w:rsidR="00CA4B42" w:rsidRPr="00F87D88" w:rsidRDefault="00CA4B42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сделать водоотводы от вашего дома в сточные канавы или водопропускные трубы (коллекторы);</w:t>
      </w:r>
    </w:p>
    <w:p w:rsidR="00CA4B42" w:rsidRPr="00F87D88" w:rsidRDefault="00CA4B42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очистить существующие водоотводы (трубы), находящиеся на придомовой территории или рядом с ней от снега, льда, мусора;</w:t>
      </w:r>
    </w:p>
    <w:p w:rsidR="00CA4B42" w:rsidRPr="00F87D88" w:rsidRDefault="00CA4B42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предусмотреть водооткачивающие средства: бытовые электронасосы (по возможности), ведра, лопаты и т.д.;</w:t>
      </w:r>
    </w:p>
    <w:p w:rsidR="00CA4B42" w:rsidRPr="00F87D88" w:rsidRDefault="00CA4B42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заранее предусмотреть гидроизоляцию погребов и подвалов;</w:t>
      </w:r>
    </w:p>
    <w:p w:rsidR="00CA4B42" w:rsidRPr="00F87D88" w:rsidRDefault="00CA4B42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 xml:space="preserve">- укрепить недостаточно прочные конструкции </w:t>
      </w:r>
      <w:r w:rsidR="00E970BE" w:rsidRPr="00F87D88">
        <w:rPr>
          <w:rFonts w:ascii="Times New Roman" w:hAnsi="Times New Roman" w:cs="Times New Roman"/>
          <w:sz w:val="28"/>
          <w:szCs w:val="24"/>
        </w:rPr>
        <w:t>и сооружения;</w:t>
      </w:r>
    </w:p>
    <w:p w:rsidR="00E970BE" w:rsidRPr="00F87D88" w:rsidRDefault="00E970BE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во дворе оставить как можно меньше хозяйственной утвари, иначе вода унесет ее с собой. Если убрать вещи нет возможности, привяжите их;</w:t>
      </w:r>
    </w:p>
    <w:p w:rsidR="00E970BE" w:rsidRPr="00F87D88" w:rsidRDefault="00E970BE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емкости с бензином, керосином и другими горючими жидкостями хорошо закрыть, исключив возможность опрокидывания или выдавливания;</w:t>
      </w:r>
    </w:p>
    <w:p w:rsidR="00E970BE" w:rsidRPr="00F87D88" w:rsidRDefault="00E970BE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заблаговременно поднять продукты из погребов и подвалов, переместить ценные вещи на верхние этажи или чердак дома;</w:t>
      </w:r>
    </w:p>
    <w:p w:rsidR="00E970BE" w:rsidRPr="00F87D88" w:rsidRDefault="000F57F3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-1009326</wp:posOffset>
            </wp:positionH>
            <wp:positionV relativeFrom="margin">
              <wp:posOffset>6410133</wp:posOffset>
            </wp:positionV>
            <wp:extent cx="7399667" cy="3605842"/>
            <wp:effectExtent l="19050" t="0" r="0" b="0"/>
            <wp:wrapNone/>
            <wp:docPr id="20" name="Рисунок 20" descr="https://irbit.city/sites/default/files/2021-06/pavodok_v_irbite_13.04.2016_11-00-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rbit.city/sites/default/files/2021-06/pavodok_v_irbite_13.04.2016_11-00-10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lum bright="20000" contrast="-30000"/>
                    </a:blip>
                    <a:srcRect b="8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67" cy="360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0BE" w:rsidRPr="00F87D88">
        <w:rPr>
          <w:rFonts w:ascii="Times New Roman" w:hAnsi="Times New Roman" w:cs="Times New Roman"/>
          <w:sz w:val="28"/>
          <w:szCs w:val="24"/>
        </w:rPr>
        <w:t>- заранее продумать, куда убрать домашних животных, скот;</w:t>
      </w:r>
    </w:p>
    <w:p w:rsidR="00E970BE" w:rsidRPr="00F87D88" w:rsidRDefault="00E970BE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заранее обговорить с родственниками или знакомыми возможность временного проживания на период подтопления;</w:t>
      </w:r>
    </w:p>
    <w:p w:rsidR="00E970BE" w:rsidRPr="00F87D88" w:rsidRDefault="00E970BE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транспортные средства поставить на платные автостоянки, расположенные на верхних частях округа;</w:t>
      </w:r>
    </w:p>
    <w:p w:rsidR="00A34EC7" w:rsidRPr="00F87D88" w:rsidRDefault="00E970BE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 xml:space="preserve">- при обнаружении неисправности водопропускных труб (коллекторов) вблизи вашего дома (забития снегом, льдом, мусором) – обратиться </w:t>
      </w:r>
      <w:r w:rsidR="008C4457" w:rsidRPr="00F87D88">
        <w:rPr>
          <w:rFonts w:ascii="Times New Roman" w:hAnsi="Times New Roman" w:cs="Times New Roman"/>
          <w:sz w:val="28"/>
          <w:szCs w:val="24"/>
        </w:rPr>
        <w:t xml:space="preserve">в </w:t>
      </w:r>
      <w:r w:rsidRPr="00F87D88">
        <w:rPr>
          <w:rFonts w:ascii="Times New Roman" w:hAnsi="Times New Roman" w:cs="Times New Roman"/>
          <w:sz w:val="28"/>
          <w:szCs w:val="24"/>
        </w:rPr>
        <w:t xml:space="preserve">Управление перспективного развития </w:t>
      </w:r>
      <w:r w:rsidR="008C4457" w:rsidRPr="00F87D88">
        <w:rPr>
          <w:rFonts w:ascii="Times New Roman" w:hAnsi="Times New Roman" w:cs="Times New Roman"/>
          <w:sz w:val="28"/>
          <w:szCs w:val="24"/>
        </w:rPr>
        <w:t xml:space="preserve">территории администрации Кунгурского муниципального округа Пермского края </w:t>
      </w:r>
      <w:r w:rsidR="008C4457" w:rsidRPr="000F57F3">
        <w:rPr>
          <w:rFonts w:ascii="Times New Roman" w:hAnsi="Times New Roman" w:cs="Times New Roman"/>
          <w:b/>
          <w:color w:val="C00000"/>
          <w:sz w:val="28"/>
          <w:szCs w:val="24"/>
        </w:rPr>
        <w:t>8(34271) 2-46-88</w:t>
      </w:r>
      <w:r w:rsidR="008C4457" w:rsidRPr="00F87D88">
        <w:rPr>
          <w:rFonts w:ascii="Times New Roman" w:hAnsi="Times New Roman" w:cs="Times New Roman"/>
          <w:sz w:val="28"/>
          <w:szCs w:val="24"/>
        </w:rPr>
        <w:t xml:space="preserve">, либо сообщить в ЕДДС Кунгурского муниципального округа </w:t>
      </w:r>
      <w:r w:rsidR="008C4457" w:rsidRPr="000F57F3">
        <w:rPr>
          <w:rFonts w:ascii="Times New Roman" w:hAnsi="Times New Roman" w:cs="Times New Roman"/>
          <w:b/>
          <w:color w:val="C00000"/>
          <w:sz w:val="28"/>
          <w:szCs w:val="24"/>
        </w:rPr>
        <w:t>8(34271)3-32-78, 3-35-84</w:t>
      </w:r>
      <w:r w:rsidR="008C4457" w:rsidRPr="00F87D88">
        <w:rPr>
          <w:rFonts w:ascii="Times New Roman" w:hAnsi="Times New Roman" w:cs="Times New Roman"/>
          <w:sz w:val="28"/>
          <w:szCs w:val="24"/>
        </w:rPr>
        <w:t>;</w:t>
      </w:r>
    </w:p>
    <w:p w:rsidR="008C4457" w:rsidRPr="00F87D88" w:rsidRDefault="008C4457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F87D88">
        <w:rPr>
          <w:rFonts w:ascii="Times New Roman" w:hAnsi="Times New Roman" w:cs="Times New Roman"/>
          <w:sz w:val="28"/>
          <w:szCs w:val="24"/>
        </w:rPr>
        <w:t>- рекомендуем населению Кунгурского муниципального округа Пермского края застраховать свое имущество во избежание нанесения материального ущерба весенним паводком.</w:t>
      </w:r>
    </w:p>
    <w:p w:rsidR="008C4457" w:rsidRPr="000F57F3" w:rsidRDefault="008C4457" w:rsidP="000F57F3">
      <w:pPr>
        <w:spacing w:after="0" w:line="240" w:lineRule="auto"/>
        <w:ind w:left="-993" w:right="-284" w:firstLine="425"/>
        <w:jc w:val="both"/>
        <w:rPr>
          <w:rFonts w:ascii="Times New Roman" w:hAnsi="Times New Roman" w:cs="Times New Roman"/>
          <w:sz w:val="14"/>
          <w:szCs w:val="24"/>
        </w:rPr>
      </w:pPr>
    </w:p>
    <w:p w:rsidR="008C4457" w:rsidRPr="000F57F3" w:rsidRDefault="008C4457" w:rsidP="000F57F3">
      <w:pPr>
        <w:spacing w:after="0" w:line="240" w:lineRule="auto"/>
        <w:ind w:left="-993" w:right="-284" w:firstLine="425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0F57F3">
        <w:rPr>
          <w:rFonts w:ascii="Times New Roman" w:hAnsi="Times New Roman" w:cs="Times New Roman"/>
          <w:b/>
          <w:color w:val="C00000"/>
          <w:sz w:val="28"/>
          <w:szCs w:val="24"/>
        </w:rPr>
        <w:t>Уважаемы</w:t>
      </w:r>
      <w:r w:rsidR="000F57F3" w:rsidRPr="000F57F3">
        <w:rPr>
          <w:rFonts w:ascii="Times New Roman" w:hAnsi="Times New Roman" w:cs="Times New Roman"/>
          <w:b/>
          <w:color w:val="C00000"/>
          <w:sz w:val="28"/>
          <w:szCs w:val="24"/>
        </w:rPr>
        <w:t>е</w:t>
      </w:r>
      <w:r w:rsidRPr="000F57F3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жители Кунгурского муниципального округа, садоводы!</w:t>
      </w:r>
    </w:p>
    <w:p w:rsidR="008C4457" w:rsidRPr="000F57F3" w:rsidRDefault="008C4457" w:rsidP="000F57F3">
      <w:pPr>
        <w:spacing w:after="0" w:line="240" w:lineRule="auto"/>
        <w:ind w:left="-993" w:right="-284" w:firstLine="425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0F57F3">
        <w:rPr>
          <w:rFonts w:ascii="Times New Roman" w:hAnsi="Times New Roman" w:cs="Times New Roman"/>
          <w:b/>
          <w:color w:val="C00000"/>
          <w:sz w:val="28"/>
          <w:szCs w:val="24"/>
        </w:rPr>
        <w:t>Заблаговременная подготовка к весеннему паводку – наша общая задача!</w:t>
      </w:r>
    </w:p>
    <w:sectPr w:rsidR="008C4457" w:rsidRPr="000F57F3" w:rsidSect="000F5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DAA" w:rsidRDefault="00180DAA" w:rsidP="00EE0ED8">
      <w:pPr>
        <w:spacing w:after="0" w:line="240" w:lineRule="auto"/>
      </w:pPr>
      <w:r>
        <w:separator/>
      </w:r>
    </w:p>
  </w:endnote>
  <w:endnote w:type="continuationSeparator" w:id="1">
    <w:p w:rsidR="00180DAA" w:rsidRDefault="00180DAA" w:rsidP="00EE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ED8" w:rsidRDefault="00EE0ED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ED8" w:rsidRDefault="00EE0ED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ED8" w:rsidRDefault="00EE0E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DAA" w:rsidRDefault="00180DAA" w:rsidP="00EE0ED8">
      <w:pPr>
        <w:spacing w:after="0" w:line="240" w:lineRule="auto"/>
      </w:pPr>
      <w:r>
        <w:separator/>
      </w:r>
    </w:p>
  </w:footnote>
  <w:footnote w:type="continuationSeparator" w:id="1">
    <w:p w:rsidR="00180DAA" w:rsidRDefault="00180DAA" w:rsidP="00EE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ED8" w:rsidRDefault="00EE0E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ED8" w:rsidRDefault="00EE0ED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ED8" w:rsidRDefault="00EE0E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5122">
      <o:colormru v:ext="edit" colors="#bde1e9,#d3ebf1"/>
      <o:colormenu v:ext="edit" fillcolor="#d3ebf1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4EC7"/>
    <w:rsid w:val="00083DB2"/>
    <w:rsid w:val="000F57F3"/>
    <w:rsid w:val="00180DAA"/>
    <w:rsid w:val="001A6C62"/>
    <w:rsid w:val="001B69CE"/>
    <w:rsid w:val="00394F7D"/>
    <w:rsid w:val="00464B34"/>
    <w:rsid w:val="004833C0"/>
    <w:rsid w:val="0056360A"/>
    <w:rsid w:val="005E23DF"/>
    <w:rsid w:val="006568E1"/>
    <w:rsid w:val="00750B15"/>
    <w:rsid w:val="008C4457"/>
    <w:rsid w:val="00A34EC7"/>
    <w:rsid w:val="00B337A9"/>
    <w:rsid w:val="00C40062"/>
    <w:rsid w:val="00CA4B42"/>
    <w:rsid w:val="00DF46EB"/>
    <w:rsid w:val="00E970BE"/>
    <w:rsid w:val="00EE0ED8"/>
    <w:rsid w:val="00EF3528"/>
    <w:rsid w:val="00F8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bde1e9,#d3ebf1"/>
      <o:colormenu v:ext="edit" fillcolor="#d3eb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0ED8"/>
  </w:style>
  <w:style w:type="paragraph" w:styleId="a5">
    <w:name w:val="footer"/>
    <w:basedOn w:val="a"/>
    <w:link w:val="a6"/>
    <w:uiPriority w:val="99"/>
    <w:semiHidden/>
    <w:unhideWhenUsed/>
    <w:rsid w:val="00EE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0ED8"/>
  </w:style>
  <w:style w:type="paragraph" w:styleId="a7">
    <w:name w:val="Balloon Text"/>
    <w:basedOn w:val="a"/>
    <w:link w:val="a8"/>
    <w:uiPriority w:val="99"/>
    <w:semiHidden/>
    <w:unhideWhenUsed/>
    <w:rsid w:val="00EE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15</cp:revision>
  <cp:lastPrinted>2022-03-04T04:33:00Z</cp:lastPrinted>
  <dcterms:created xsi:type="dcterms:W3CDTF">2022-03-01T04:03:00Z</dcterms:created>
  <dcterms:modified xsi:type="dcterms:W3CDTF">2022-03-04T04:37:00Z</dcterms:modified>
</cp:coreProperties>
</file>