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00" w:rsidRPr="00755000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>Памятка "Здоровый образ жизни".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Первый рецепт здоровья </w:t>
      </w:r>
      <w:r w:rsidRPr="00755000">
        <w:rPr>
          <w:rFonts w:ascii="Arial" w:eastAsia="Times New Roman" w:hAnsi="Arial" w:cs="Arial"/>
          <w:sz w:val="24"/>
          <w:szCs w:val="27"/>
          <w:lang w:eastAsia="ru-RU"/>
        </w:rPr>
        <w:t>Правильный отдых – это прогулки, занятия спортом, творческая деятельность, посещение культурно-массовых мероприятий, походы, путешествия и т. д.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Второй рецепт здоровья</w:t>
      </w:r>
      <w:r w:rsidRPr="00755000">
        <w:rPr>
          <w:rFonts w:ascii="Arial" w:eastAsia="Times New Roman" w:hAnsi="Arial" w:cs="Arial"/>
          <w:sz w:val="24"/>
          <w:szCs w:val="27"/>
          <w:lang w:eastAsia="ru-RU"/>
        </w:rPr>
        <w:t> – двигательная активность. Двигательная активность благотворно влияет на становление и развитие всех функций центральной нервной системы: силу, подвижность и уравновешенность нервных процессов.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Систематические тренировки делают мышцы сильнее, а организм – более приспособленным к условиям внешней среды. Под влиянием мышечных нагрузок совершенствуется система кровообращения, увеличивается частота дыхания, углубляется вдох, усиливается выдох, улучшается вентиляционная способность легких. Люди, регулярно занимающиеся физической культурой и спортом, имеют преимущества перед малоподвижными членами нашего общества: они лучше выглядят, здоровее психически, менее подвержены стрессу и усталости, лучше спят, у них меньше проблем со здоровьем.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Третий рецепт здоровья</w:t>
      </w:r>
      <w:r w:rsidRPr="00755000">
        <w:rPr>
          <w:rFonts w:ascii="Arial" w:eastAsia="Times New Roman" w:hAnsi="Arial" w:cs="Arial"/>
          <w:sz w:val="24"/>
          <w:szCs w:val="27"/>
          <w:lang w:eastAsia="ru-RU"/>
        </w:rPr>
        <w:t> – умение правильно одеваться.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Правильно одеваться, значит одеваться с учетом температурного режима, в котором вы будете находиться. В теплом помещении нужно быть легко одетым, иначе вы будете чувствовать себя некомфортно. Перегрев может привести к повышению давления и головным болям. Частые перегревы становятся причиной нарушения терморегуляции организма. Зимой, напротив, стоит утеплиться. Помните, что если человек мерзнет, то ослабевает его иммунитет, и это приводит к простудным заболеваниям.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Четвертый рецепт здоровья</w:t>
      </w:r>
      <w:r w:rsidRPr="00755000">
        <w:rPr>
          <w:rFonts w:ascii="Arial" w:eastAsia="Times New Roman" w:hAnsi="Arial" w:cs="Arial"/>
          <w:sz w:val="24"/>
          <w:szCs w:val="27"/>
          <w:lang w:eastAsia="ru-RU"/>
        </w:rPr>
        <w:t> – рациональное питание. Рациональное питание следует рассматривать как фактор продления активного периода жизнедеятельности.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Принципы рационального питания таковы: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Энергетическая ценность продуктов должна соответствовать энергетическим затратам организма.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Химический состав пищи должен удовлетворять физиологическим потребностям организма.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Пища должна быть максимально разнообразной. Некоторые считают, что витамины содержатся только во фруктах, соках, овощах, но это заблуждение. Каждый продукт: мясо, рыба, хлеб, крупы, орехи, молочные изделия и др. —  богаты витаминами и микроэлементами, необходимыми для нормального функционирования организма.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Нужно соблюдать режим питания. Режим – это регулярность чередования приемов пищи. Правильнее кушать понемногу, но 5–6 раз в сутки.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Необходимо полностью отказаться от употребления спиртных напитков.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Соблюдение рекомендаций по рациональному питанию повысит устойчивость организма к различным вредным воздействиям окружающей среды и снизит вероятность приобретения неинфекционных хронических заболеваний.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lastRenderedPageBreak/>
        <w:t>Используя данные рекомендации, на 90% можно будет избежать неблагоприятного воздействия пищи на здоровье и обрести стройную фигуру.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Пятый рецепт здоровья</w:t>
      </w:r>
      <w:r w:rsidRPr="00755000">
        <w:rPr>
          <w:rFonts w:ascii="Arial" w:eastAsia="Times New Roman" w:hAnsi="Arial" w:cs="Arial"/>
          <w:sz w:val="24"/>
          <w:szCs w:val="27"/>
          <w:lang w:eastAsia="ru-RU"/>
        </w:rPr>
        <w:t> – закаливание. Закаливание – это система процедур, которые повышают сопротивляемость организма неблагоприятным воздействиям внешней среды, способствуют выработке условно рефлекторных реакций терморегуляции с целью ее совершенствования. Закаливание – это своего рода тренировка защитных сил организма, их подготовка к своевременной мобилизации. Основным средством закаливания является вода.  С ее помощью можно совершать обтирания, обливание, купание, принимать контрастный душ. Хождение в теплое время босиком по траве – это тоже вид закаливания. В сочетании с физическими упражнениями эффективность закаливающих процедур повышается.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Шестой рецепт здоровья</w:t>
      </w:r>
      <w:r w:rsidRPr="00755000">
        <w:rPr>
          <w:rFonts w:ascii="Arial" w:eastAsia="Times New Roman" w:hAnsi="Arial" w:cs="Arial"/>
          <w:sz w:val="24"/>
          <w:szCs w:val="27"/>
          <w:lang w:eastAsia="ru-RU"/>
        </w:rPr>
        <w:t> – полноценный сон. Полноценный сон  не только необходимое условие здорового существования, но и показатель здоровья. "Идеальным" сном следует считать такой, при котором процесс засыпания протекает быстро, а его продолжительность и глубина достаточны для обеспечения хорошего самочувствия и бодрости после пробуждения.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Однако ученые бьют тревогу – с каждым годом число людей, которые по ночам не могут уснуть, растет! Поэтому я хочу дать вам несколько советов для того, чтобы вы быстро засыпали и хорошо отдохнули за ночь.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Придя домой после напряженного дня, съешьте легкий ужин. Всем известно, что плотный ужин помешает сну, и вы проворочаетесь всю ночь. После ужина должно пройти не менее 3-х ч, прежде чем вы ляжете спать.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Ни в коем случае не пейте тонизирующие напитки (чай, кофе, апельсиновый сок), поскольку они действуют возбуждающе на нервную систему.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После ужина займитесь любимым делом, хотя бы полчаса. Посмотрите телевизор, почитайте книгу, послушайте музыку и просто расслабьтесь.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Ложиться желательно не позднее 22 ч.</w:t>
      </w:r>
    </w:p>
    <w:p w:rsid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24"/>
          <w:szCs w:val="27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В спальне обязательно должен быть свежий воздух.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24"/>
          <w:szCs w:val="27"/>
          <w:lang w:eastAsia="ru-RU"/>
        </w:rPr>
      </w:pPr>
    </w:p>
    <w:tbl>
      <w:tblPr>
        <w:tblW w:w="9750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2"/>
        <w:gridCol w:w="4658"/>
      </w:tblGrid>
      <w:tr w:rsidR="00755000" w:rsidRPr="00755000" w:rsidTr="007550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000" w:rsidRPr="00755000" w:rsidRDefault="00755000" w:rsidP="00755000">
            <w:pPr>
              <w:spacing w:before="150" w:after="0" w:line="27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ru-RU"/>
              </w:rPr>
              <w:t>Хочешь быть здоровым и успешным?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000" w:rsidRPr="00755000" w:rsidRDefault="00755000" w:rsidP="00755000">
            <w:pPr>
              <w:spacing w:before="150" w:after="0" w:line="27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 </w:t>
            </w:r>
            <w:r w:rsidRPr="00755000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ru-RU"/>
              </w:rPr>
              <w:t>Не разрушай своё здоровье и жизнь!</w:t>
            </w:r>
          </w:p>
        </w:tc>
      </w:tr>
      <w:tr w:rsidR="00755000" w:rsidRPr="00755000" w:rsidTr="007550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1.Будь добрым и приветливым, вырабатывай позитивный взгляд на мир. Это располагает к тебе людей и продлевает жизнь.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2.Правильно питайся, выбирай полезные продукты. Это добавляет до 20 лет жизни.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3.Употребляй витамины. Они прибавляют 5-7 лет жизни.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 xml:space="preserve">4.Употребляй продукты, содержащие клетчатку, которая очищает </w:t>
            </w:r>
            <w:proofErr w:type="spellStart"/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желудочно</w:t>
            </w:r>
            <w:proofErr w:type="spellEnd"/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–кишечный тракт. (Плюс 5-7 лет жизни).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5.Развивай свой ум, интеллект. Доказано, что люди с высшим образованием живут дольше.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6.Тренируй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16"/>
                <w:szCs w:val="18"/>
                <w:lang w:eastAsia="ru-RU"/>
              </w:rPr>
              <w:t> 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1. Не будь злобным, угрюмым, не таи обид, избавляйся от негативного взгляда на мир. Это отталкивает людей и укорачивает жизнь.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2.Помни: — неправильное, неполноценное питание делает жизнь короче.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3.Недостаток движения, физических нагрузок, очень вредны.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4.Откажись от курения, оно укорачивает жизнь не меньше, чем на 20 лет и делает человека больным.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5.Не будь жертвой курильщиков. Пассивное курение (вдыхание табачного дыма) укорачивает жизнь до 10 лет.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 xml:space="preserve">6.Не употребляй </w:t>
            </w:r>
            <w:proofErr w:type="spellStart"/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психоактивных</w:t>
            </w:r>
            <w:proofErr w:type="spellEnd"/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 xml:space="preserve"> веществ, разрушающих ткани мозга и весь организм (алкоголь, наркотики).</w:t>
            </w:r>
          </w:p>
        </w:tc>
      </w:tr>
    </w:tbl>
    <w:p w:rsidR="00755000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755000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755000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  <w:r w:rsidRPr="0075500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Памятки для учащихся по формированию привычки к здоровому образу жизни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i/>
          <w:iCs/>
          <w:sz w:val="27"/>
          <w:szCs w:val="27"/>
          <w:lang w:eastAsia="ru-RU"/>
        </w:rPr>
        <w:t>Памятка для учащихся №1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Если ты хочешь быть здоровым и успешным сегодня и завтра, не забы</w:t>
      </w:r>
      <w:r w:rsidRPr="00755000">
        <w:rPr>
          <w:rFonts w:ascii="Arial" w:eastAsia="Times New Roman" w:hAnsi="Arial" w:cs="Arial"/>
          <w:i/>
          <w:iCs/>
          <w:sz w:val="27"/>
          <w:szCs w:val="27"/>
          <w:lang w:eastAsia="ru-RU"/>
        </w:rPr>
        <w:softHyphen/>
        <w:t>вай выполнять эти простые действия, которые помогут тебе достичь ре</w:t>
      </w:r>
      <w:r w:rsidRPr="00755000">
        <w:rPr>
          <w:rFonts w:ascii="Arial" w:eastAsia="Times New Roman" w:hAnsi="Arial" w:cs="Arial"/>
          <w:i/>
          <w:iCs/>
          <w:sz w:val="27"/>
          <w:szCs w:val="27"/>
          <w:lang w:eastAsia="ru-RU"/>
        </w:rPr>
        <w:softHyphen/>
        <w:t>зультатов не только в сохранении своего здоровья, но и в учении, общении с друзьями и просто в жизни.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 xml:space="preserve">— Вставай всегда в </w:t>
      </w:r>
      <w:proofErr w:type="gramStart"/>
      <w:r w:rsidRPr="00755000">
        <w:rPr>
          <w:rFonts w:ascii="Arial" w:eastAsia="Times New Roman" w:hAnsi="Arial" w:cs="Arial"/>
          <w:sz w:val="27"/>
          <w:szCs w:val="27"/>
          <w:lang w:eastAsia="ru-RU"/>
        </w:rPr>
        <w:t>одно и тоже</w:t>
      </w:r>
      <w:proofErr w:type="gramEnd"/>
      <w:r w:rsidRPr="00755000">
        <w:rPr>
          <w:rFonts w:ascii="Arial" w:eastAsia="Times New Roman" w:hAnsi="Arial" w:cs="Arial"/>
          <w:sz w:val="27"/>
          <w:szCs w:val="27"/>
          <w:lang w:eastAsia="ru-RU"/>
        </w:rPr>
        <w:t xml:space="preserve"> время!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Основательно умывай лицо и руки, неукоснительно соблюдай правила личной гигиены!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Утром и вечером тщательно чисти зубы!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Проводи достаточное количество времени на свежем воздухе, зани</w:t>
      </w:r>
      <w:r w:rsidRPr="00755000">
        <w:rPr>
          <w:rFonts w:ascii="Arial" w:eastAsia="Times New Roman" w:hAnsi="Arial" w:cs="Arial"/>
          <w:sz w:val="27"/>
          <w:szCs w:val="27"/>
          <w:lang w:eastAsia="ru-RU"/>
        </w:rPr>
        <w:softHyphen/>
        <w:t>маясь спортом!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lastRenderedPageBreak/>
        <w:t>— Совершай длительные прогулки!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Одевайся по погоде!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Делай двигательные упражнения в перерывах между выполнением</w:t>
      </w:r>
      <w:r w:rsidRPr="00755000">
        <w:rPr>
          <w:rFonts w:ascii="Arial" w:eastAsia="Times New Roman" w:hAnsi="Arial" w:cs="Arial"/>
          <w:sz w:val="27"/>
          <w:szCs w:val="27"/>
          <w:lang w:eastAsia="ru-RU"/>
        </w:rPr>
        <w:br/>
        <w:t>домашних заданий!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Не бойся физических нагрузок, помогай дома в хозяйственных делах!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Занимайся спортом, учись преодолевать трудности!</w:t>
      </w:r>
      <w:r w:rsidRPr="00755000">
        <w:rPr>
          <w:rFonts w:ascii="Arial" w:eastAsia="Times New Roman" w:hAnsi="Arial" w:cs="Arial"/>
          <w:sz w:val="18"/>
          <w:szCs w:val="18"/>
          <w:lang w:eastAsia="ru-RU"/>
        </w:rPr>
        <w:br/>
        <w:t> 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Памятка для учащихся №2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Ребята!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С каждым годом растет количество людей, потерявших зрение. К ним относятся как взрослые, так и дети. Человек должен бережно относиться к бесценному дару природы — зрению и беречь его. Эти правила помогут вам. Повесьте их на самом видном месте и не забывайте, что простые пра</w:t>
      </w:r>
      <w:r w:rsidRPr="00755000">
        <w:rPr>
          <w:rFonts w:ascii="Arial" w:eastAsia="Times New Roman" w:hAnsi="Arial" w:cs="Arial"/>
          <w:i/>
          <w:iCs/>
          <w:sz w:val="27"/>
          <w:szCs w:val="27"/>
          <w:lang w:eastAsia="ru-RU"/>
        </w:rPr>
        <w:softHyphen/>
        <w:t>вила продлевают активную деятельность ваших глаз!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Читайте и пишите при хорошем освещении!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При ярком солнечном свете надевайте солнечные очки!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Не проводите много времени у компьютера и телевизора!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Берегите свои глаза от ударов и уколов, различных травм!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При выполнении заданий, связанных с напряжением зрения, делайте гимнастику для глаз!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Своевременно обращайтесь к врачу!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sz w:val="27"/>
          <w:szCs w:val="27"/>
          <w:lang w:eastAsia="ru-RU"/>
        </w:rPr>
        <w:t>— Не стесняйтесь носить очки, если в этом есть необходимость!</w:t>
      </w:r>
    </w:p>
    <w:p w:rsidR="001909FE" w:rsidRPr="00755000" w:rsidRDefault="001909FE"/>
    <w:sectPr w:rsidR="001909FE" w:rsidRPr="00755000" w:rsidSect="0075500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00"/>
    <w:rsid w:val="001909FE"/>
    <w:rsid w:val="0075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1082</Words>
  <Characters>6173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2021-01-20T17:34:00Z</dcterms:created>
  <dcterms:modified xsi:type="dcterms:W3CDTF">2021-01-20T17:37:00Z</dcterms:modified>
</cp:coreProperties>
</file>